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74B" w:rsidRDefault="004F174B" w:rsidP="008D6545">
      <w:pPr>
        <w:rPr>
          <w:rFonts w:ascii="Arial" w:hAnsi="Arial" w:cs="Arial"/>
          <w:sz w:val="32"/>
          <w:szCs w:val="32"/>
        </w:rPr>
      </w:pPr>
      <w:bookmarkStart w:id="0" w:name="_GoBack"/>
      <w:bookmarkEnd w:id="0"/>
    </w:p>
    <w:p w:rsidR="008D6545" w:rsidRPr="0039761F" w:rsidRDefault="008D6545" w:rsidP="008D6545">
      <w:pPr>
        <w:rPr>
          <w:rFonts w:ascii="Arial" w:hAnsi="Arial" w:cs="Arial"/>
          <w:sz w:val="32"/>
          <w:szCs w:val="32"/>
        </w:rPr>
      </w:pPr>
      <w:r w:rsidRPr="00F47594">
        <w:rPr>
          <w:b/>
          <w:noProof/>
        </w:rPr>
        <w:drawing>
          <wp:anchor distT="0" distB="0" distL="114300" distR="114300" simplePos="0" relativeHeight="251659264" behindDoc="1" locked="0" layoutInCell="1" allowOverlap="1" wp14:anchorId="209DEB96" wp14:editId="65638FBD">
            <wp:simplePos x="0" y="0"/>
            <wp:positionH relativeFrom="margin">
              <wp:posOffset>209550</wp:posOffset>
            </wp:positionH>
            <wp:positionV relativeFrom="margin">
              <wp:posOffset>-226060</wp:posOffset>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687">
        <w:rPr>
          <w:rFonts w:ascii="Arial" w:hAnsi="Arial" w:cs="Arial"/>
          <w:sz w:val="32"/>
          <w:szCs w:val="32"/>
        </w:rPr>
        <w:t xml:space="preserve"> </w:t>
      </w:r>
      <w:r>
        <w:rPr>
          <w:rFonts w:ascii="Arial" w:hAnsi="Arial" w:cs="Arial"/>
          <w:sz w:val="32"/>
          <w:szCs w:val="32"/>
        </w:rPr>
        <w:tab/>
      </w:r>
      <w:r>
        <w:rPr>
          <w:rFonts w:ascii="Arial" w:hAnsi="Arial" w:cs="Arial"/>
          <w:sz w:val="32"/>
          <w:szCs w:val="32"/>
        </w:rPr>
        <w:tab/>
      </w:r>
      <w:r>
        <w:rPr>
          <w:rFonts w:ascii="Arial" w:hAnsi="Arial" w:cs="Arial"/>
          <w:sz w:val="32"/>
          <w:szCs w:val="32"/>
        </w:rPr>
        <w:tab/>
      </w:r>
      <w:r w:rsidRPr="0039761F">
        <w:rPr>
          <w:rFonts w:ascii="Arial" w:hAnsi="Arial" w:cs="Arial"/>
          <w:sz w:val="32"/>
          <w:szCs w:val="32"/>
        </w:rPr>
        <w:t>MEETING AGENDA</w:t>
      </w:r>
    </w:p>
    <w:p w:rsidR="008D6545" w:rsidRPr="0039761F" w:rsidRDefault="008D6545" w:rsidP="008D6545">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8D6545" w:rsidRPr="0039761F" w:rsidRDefault="008D6545" w:rsidP="008D6545">
      <w:pPr>
        <w:spacing w:after="0" w:line="240" w:lineRule="auto"/>
        <w:jc w:val="center"/>
        <w:rPr>
          <w:rFonts w:ascii="Arial" w:hAnsi="Arial" w:cs="Arial"/>
          <w:sz w:val="32"/>
          <w:szCs w:val="32"/>
        </w:rPr>
      </w:pPr>
      <w:r>
        <w:rPr>
          <w:rFonts w:ascii="Arial" w:hAnsi="Arial" w:cs="Arial"/>
          <w:sz w:val="32"/>
          <w:szCs w:val="32"/>
        </w:rPr>
        <w:t>May 11, 2021</w:t>
      </w:r>
    </w:p>
    <w:p w:rsidR="008D6545" w:rsidRDefault="008D6545" w:rsidP="008D6545"/>
    <w:p w:rsidR="008D6545" w:rsidRDefault="008D6545" w:rsidP="008D6545">
      <w:pPr>
        <w:spacing w:after="0" w:line="240" w:lineRule="auto"/>
        <w:rPr>
          <w:b/>
          <w:sz w:val="48"/>
          <w:szCs w:val="48"/>
        </w:rPr>
      </w:pPr>
    </w:p>
    <w:p w:rsidR="008D6545" w:rsidRDefault="008D6545" w:rsidP="008D6545">
      <w:pPr>
        <w:spacing w:after="0" w:line="240" w:lineRule="auto"/>
        <w:rPr>
          <w:b/>
          <w:sz w:val="48"/>
          <w:szCs w:val="48"/>
        </w:rPr>
      </w:pPr>
    </w:p>
    <w:p w:rsidR="008D6545" w:rsidRDefault="008D6545" w:rsidP="008D6545">
      <w:pPr>
        <w:spacing w:after="0" w:line="240" w:lineRule="auto"/>
        <w:rPr>
          <w:b/>
          <w:sz w:val="48"/>
          <w:szCs w:val="48"/>
        </w:rPr>
      </w:pPr>
    </w:p>
    <w:p w:rsidR="008D6545" w:rsidRPr="0039761F" w:rsidRDefault="008D6545" w:rsidP="008D6545">
      <w:pPr>
        <w:rPr>
          <w:rFonts w:ascii="Arial" w:hAnsi="Arial" w:cs="Arial"/>
          <w:b/>
        </w:rPr>
      </w:pPr>
      <w:r w:rsidRPr="0039761F">
        <w:rPr>
          <w:rFonts w:ascii="Arial" w:hAnsi="Arial" w:cs="Arial"/>
          <w:b/>
        </w:rPr>
        <w:t xml:space="preserve">Citizens will be granted a 15-minute period to appear and express their views before the Columbia Public Board of Trustees at every open meeting.  Each individual speaker will be limited to 3 minutes, for a total of 15 minutes per meeting.  No immediate response will be given by the Library Board or Library Staff members. </w:t>
      </w:r>
    </w:p>
    <w:p w:rsidR="008D6545" w:rsidRPr="0039761F" w:rsidRDefault="008D6545" w:rsidP="008D6545">
      <w:pPr>
        <w:rPr>
          <w:rFonts w:ascii="Arial" w:hAnsi="Arial" w:cs="Arial"/>
          <w:b/>
        </w:rPr>
      </w:pPr>
    </w:p>
    <w:p w:rsidR="008D6545" w:rsidRPr="0039761F" w:rsidRDefault="008D6545" w:rsidP="008D6545">
      <w:pPr>
        <w:pStyle w:val="ListParagraph"/>
        <w:numPr>
          <w:ilvl w:val="0"/>
          <w:numId w:val="1"/>
        </w:numPr>
        <w:rPr>
          <w:rFonts w:ascii="Arial" w:hAnsi="Arial" w:cs="Arial"/>
          <w:b/>
        </w:rPr>
      </w:pPr>
      <w:r w:rsidRPr="0039761F">
        <w:rPr>
          <w:rFonts w:ascii="Arial" w:hAnsi="Arial" w:cs="Arial"/>
          <w:b/>
        </w:rPr>
        <w:t>Call to order</w:t>
      </w:r>
    </w:p>
    <w:p w:rsidR="008D6545" w:rsidRPr="0039761F" w:rsidRDefault="008D6545" w:rsidP="008D6545">
      <w:pPr>
        <w:pStyle w:val="ListParagraph"/>
        <w:numPr>
          <w:ilvl w:val="0"/>
          <w:numId w:val="1"/>
        </w:numPr>
        <w:rPr>
          <w:rFonts w:ascii="Arial" w:hAnsi="Arial" w:cs="Arial"/>
          <w:b/>
        </w:rPr>
      </w:pPr>
      <w:r w:rsidRPr="0039761F">
        <w:rPr>
          <w:rFonts w:ascii="Arial" w:hAnsi="Arial" w:cs="Arial"/>
          <w:b/>
        </w:rPr>
        <w:t>Approval of Minutes</w:t>
      </w:r>
    </w:p>
    <w:p w:rsidR="008D6545" w:rsidRPr="0039761F" w:rsidRDefault="008D6545" w:rsidP="008D6545">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8D6545" w:rsidRPr="0039761F" w:rsidRDefault="008D6545" w:rsidP="008D6545">
      <w:pPr>
        <w:pStyle w:val="ListParagraph"/>
        <w:numPr>
          <w:ilvl w:val="0"/>
          <w:numId w:val="1"/>
        </w:numPr>
        <w:rPr>
          <w:rFonts w:ascii="Arial" w:hAnsi="Arial" w:cs="Arial"/>
          <w:b/>
        </w:rPr>
      </w:pPr>
      <w:r w:rsidRPr="0039761F">
        <w:rPr>
          <w:rFonts w:ascii="Arial" w:hAnsi="Arial" w:cs="Arial"/>
          <w:b/>
        </w:rPr>
        <w:t>Treasurer’s Report</w:t>
      </w:r>
    </w:p>
    <w:p w:rsidR="008D6545" w:rsidRPr="0039761F" w:rsidRDefault="008D6545" w:rsidP="008D6545">
      <w:pPr>
        <w:pStyle w:val="ListParagraph"/>
        <w:numPr>
          <w:ilvl w:val="0"/>
          <w:numId w:val="1"/>
        </w:numPr>
        <w:rPr>
          <w:rFonts w:ascii="Arial" w:hAnsi="Arial" w:cs="Arial"/>
          <w:b/>
        </w:rPr>
      </w:pPr>
      <w:r w:rsidRPr="0039761F">
        <w:rPr>
          <w:rFonts w:ascii="Arial" w:hAnsi="Arial" w:cs="Arial"/>
          <w:b/>
        </w:rPr>
        <w:t>Approval Current Bills</w:t>
      </w:r>
    </w:p>
    <w:p w:rsidR="008D6545" w:rsidRPr="0039761F" w:rsidRDefault="008D6545" w:rsidP="008D6545">
      <w:pPr>
        <w:pStyle w:val="ListParagraph"/>
        <w:numPr>
          <w:ilvl w:val="0"/>
          <w:numId w:val="1"/>
        </w:numPr>
        <w:rPr>
          <w:rFonts w:ascii="Arial" w:hAnsi="Arial" w:cs="Arial"/>
          <w:b/>
        </w:rPr>
      </w:pPr>
      <w:r w:rsidRPr="0039761F">
        <w:rPr>
          <w:rFonts w:ascii="Arial" w:hAnsi="Arial" w:cs="Arial"/>
          <w:b/>
        </w:rPr>
        <w:t>Correspondence</w:t>
      </w:r>
    </w:p>
    <w:p w:rsidR="008D6545" w:rsidRPr="0039761F" w:rsidRDefault="008D6545" w:rsidP="008D6545">
      <w:pPr>
        <w:pStyle w:val="ListParagraph"/>
        <w:numPr>
          <w:ilvl w:val="0"/>
          <w:numId w:val="1"/>
        </w:numPr>
        <w:rPr>
          <w:rFonts w:ascii="Arial" w:hAnsi="Arial" w:cs="Arial"/>
          <w:b/>
        </w:rPr>
      </w:pPr>
      <w:r w:rsidRPr="0039761F">
        <w:rPr>
          <w:rFonts w:ascii="Arial" w:hAnsi="Arial" w:cs="Arial"/>
          <w:b/>
        </w:rPr>
        <w:t>Library Report</w:t>
      </w:r>
    </w:p>
    <w:p w:rsidR="008D6545" w:rsidRPr="0039761F" w:rsidRDefault="008D6545" w:rsidP="008D6545">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CE5BC5" w:rsidRPr="00CE5BC5" w:rsidRDefault="008D6545" w:rsidP="00CE5BC5">
      <w:pPr>
        <w:pStyle w:val="ListParagraph"/>
        <w:numPr>
          <w:ilvl w:val="0"/>
          <w:numId w:val="1"/>
        </w:numPr>
        <w:spacing w:after="0" w:line="240" w:lineRule="auto"/>
        <w:rPr>
          <w:rFonts w:ascii="Arial" w:hAnsi="Arial" w:cs="Arial"/>
          <w:b/>
        </w:rPr>
      </w:pPr>
      <w:r w:rsidRPr="0039761F">
        <w:rPr>
          <w:rFonts w:ascii="Arial" w:hAnsi="Arial" w:cs="Arial"/>
          <w:b/>
        </w:rPr>
        <w:t xml:space="preserve">New Business </w:t>
      </w:r>
    </w:p>
    <w:p w:rsidR="008D6545" w:rsidRDefault="00CE5BC5" w:rsidP="008D6545">
      <w:pPr>
        <w:pStyle w:val="ListParagraph"/>
        <w:numPr>
          <w:ilvl w:val="1"/>
          <w:numId w:val="1"/>
        </w:numPr>
        <w:spacing w:after="0" w:line="240" w:lineRule="auto"/>
        <w:rPr>
          <w:rFonts w:ascii="Arial" w:hAnsi="Arial" w:cs="Arial"/>
          <w:b/>
        </w:rPr>
      </w:pPr>
      <w:r>
        <w:rPr>
          <w:rFonts w:ascii="Arial" w:hAnsi="Arial" w:cs="Arial"/>
          <w:b/>
        </w:rPr>
        <w:t xml:space="preserve">Edward Jones </w:t>
      </w:r>
      <w:r w:rsidR="005B79EB">
        <w:rPr>
          <w:rFonts w:ascii="Arial" w:hAnsi="Arial" w:cs="Arial"/>
          <w:b/>
        </w:rPr>
        <w:t>Endowment</w:t>
      </w:r>
      <w:r>
        <w:rPr>
          <w:rFonts w:ascii="Arial" w:hAnsi="Arial" w:cs="Arial"/>
          <w:b/>
        </w:rPr>
        <w:t xml:space="preserve"> Fund</w:t>
      </w:r>
    </w:p>
    <w:p w:rsidR="00CE5BC5" w:rsidRDefault="00CE5BC5" w:rsidP="008D6545">
      <w:pPr>
        <w:pStyle w:val="ListParagraph"/>
        <w:numPr>
          <w:ilvl w:val="1"/>
          <w:numId w:val="1"/>
        </w:numPr>
        <w:spacing w:after="0" w:line="240" w:lineRule="auto"/>
        <w:rPr>
          <w:rFonts w:ascii="Arial" w:hAnsi="Arial" w:cs="Arial"/>
          <w:b/>
        </w:rPr>
      </w:pPr>
      <w:r>
        <w:rPr>
          <w:rFonts w:ascii="Arial" w:hAnsi="Arial" w:cs="Arial"/>
          <w:b/>
        </w:rPr>
        <w:t>Building Maintenance</w:t>
      </w:r>
    </w:p>
    <w:p w:rsidR="008D6545" w:rsidRDefault="008D6545" w:rsidP="008D6545">
      <w:pPr>
        <w:pStyle w:val="ListParagraph"/>
        <w:numPr>
          <w:ilvl w:val="1"/>
          <w:numId w:val="1"/>
        </w:numPr>
        <w:spacing w:after="0" w:line="240" w:lineRule="auto"/>
        <w:rPr>
          <w:rFonts w:ascii="Arial" w:hAnsi="Arial" w:cs="Arial"/>
          <w:b/>
        </w:rPr>
      </w:pPr>
      <w:r>
        <w:rPr>
          <w:rFonts w:ascii="Arial" w:hAnsi="Arial" w:cs="Arial"/>
          <w:b/>
        </w:rPr>
        <w:t>COVID Guidelines for summer programs</w:t>
      </w:r>
    </w:p>
    <w:p w:rsidR="008D6545" w:rsidRDefault="008D6545" w:rsidP="008D6545">
      <w:pPr>
        <w:pStyle w:val="ListParagraph"/>
        <w:numPr>
          <w:ilvl w:val="1"/>
          <w:numId w:val="1"/>
        </w:numPr>
        <w:spacing w:after="0" w:line="240" w:lineRule="auto"/>
        <w:rPr>
          <w:rFonts w:ascii="Arial" w:hAnsi="Arial" w:cs="Arial"/>
          <w:b/>
        </w:rPr>
      </w:pPr>
      <w:r>
        <w:rPr>
          <w:rFonts w:ascii="Arial" w:hAnsi="Arial" w:cs="Arial"/>
          <w:b/>
        </w:rPr>
        <w:t xml:space="preserve">Change in trustee reappointments for May 2021 </w:t>
      </w:r>
    </w:p>
    <w:p w:rsidR="008D6545" w:rsidRPr="00522E64" w:rsidRDefault="008D6545" w:rsidP="008D6545">
      <w:pPr>
        <w:pStyle w:val="ListParagraph"/>
        <w:numPr>
          <w:ilvl w:val="0"/>
          <w:numId w:val="1"/>
        </w:numPr>
        <w:spacing w:after="0" w:line="240" w:lineRule="auto"/>
        <w:rPr>
          <w:rFonts w:ascii="Arial" w:hAnsi="Arial" w:cs="Arial"/>
          <w:b/>
        </w:rPr>
      </w:pPr>
      <w:r w:rsidRPr="0039761F">
        <w:rPr>
          <w:rFonts w:ascii="Arial" w:hAnsi="Arial" w:cs="Arial"/>
          <w:b/>
        </w:rPr>
        <w:t>Board Orientation</w:t>
      </w:r>
    </w:p>
    <w:p w:rsidR="008D6545" w:rsidRPr="0039761F" w:rsidRDefault="008D6545" w:rsidP="008D6545">
      <w:pPr>
        <w:pStyle w:val="ListParagraph"/>
        <w:numPr>
          <w:ilvl w:val="0"/>
          <w:numId w:val="1"/>
        </w:numPr>
        <w:spacing w:after="0" w:line="240" w:lineRule="auto"/>
        <w:rPr>
          <w:rFonts w:ascii="Arial" w:hAnsi="Arial" w:cs="Arial"/>
          <w:b/>
        </w:rPr>
      </w:pPr>
      <w:r w:rsidRPr="0039761F">
        <w:rPr>
          <w:rFonts w:ascii="Arial" w:hAnsi="Arial" w:cs="Arial"/>
          <w:b/>
        </w:rPr>
        <w:t>Adjournment</w:t>
      </w:r>
    </w:p>
    <w:p w:rsidR="008D6545" w:rsidRPr="0039761F" w:rsidRDefault="008D6545" w:rsidP="008D6545">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meeting:  Tuesday, June 8, 2021</w:t>
      </w:r>
      <w:r w:rsidRPr="0039761F">
        <w:rPr>
          <w:rFonts w:ascii="Arial" w:hAnsi="Arial" w:cs="Arial"/>
          <w:b/>
        </w:rPr>
        <w:t xml:space="preserve">     </w:t>
      </w:r>
    </w:p>
    <w:p w:rsidR="008D6545" w:rsidRPr="0039761F" w:rsidRDefault="008D6545" w:rsidP="008D6545">
      <w:pPr>
        <w:spacing w:after="0" w:line="240" w:lineRule="auto"/>
        <w:ind w:left="720" w:firstLine="720"/>
        <w:rPr>
          <w:rFonts w:ascii="Arial" w:hAnsi="Arial" w:cs="Arial"/>
          <w:b/>
        </w:rPr>
      </w:pPr>
      <w:r w:rsidRPr="0039761F">
        <w:rPr>
          <w:rFonts w:ascii="Arial" w:hAnsi="Arial" w:cs="Arial"/>
          <w:b/>
        </w:rPr>
        <w:t xml:space="preserve">           </w:t>
      </w:r>
    </w:p>
    <w:p w:rsidR="008D6545" w:rsidRDefault="008D6545" w:rsidP="008D6545">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p>
    <w:p w:rsidR="00C365BF" w:rsidRDefault="00C365BF"/>
    <w:sectPr w:rsidR="00C36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45"/>
    <w:rsid w:val="004F174B"/>
    <w:rsid w:val="005B79EB"/>
    <w:rsid w:val="008D6545"/>
    <w:rsid w:val="00AF4490"/>
    <w:rsid w:val="00C365BF"/>
    <w:rsid w:val="00CE5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A6837-E8D1-400F-B14A-B028DA57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545"/>
    <w:pPr>
      <w:spacing w:after="200" w:line="276" w:lineRule="auto"/>
      <w:ind w:left="720"/>
      <w:contextualSpacing/>
    </w:pPr>
  </w:style>
  <w:style w:type="paragraph" w:styleId="BalloonText">
    <w:name w:val="Balloon Text"/>
    <w:basedOn w:val="Normal"/>
    <w:link w:val="BalloonTextChar"/>
    <w:uiPriority w:val="99"/>
    <w:semiHidden/>
    <w:unhideWhenUsed/>
    <w:rsid w:val="008D6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5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3</cp:revision>
  <cp:lastPrinted>2021-05-07T20:56:00Z</cp:lastPrinted>
  <dcterms:created xsi:type="dcterms:W3CDTF">2021-05-07T18:20:00Z</dcterms:created>
  <dcterms:modified xsi:type="dcterms:W3CDTF">2021-05-07T21:03:00Z</dcterms:modified>
</cp:coreProperties>
</file>