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26" w:rsidRPr="0039761F" w:rsidRDefault="00B64026" w:rsidP="00B64026">
      <w:pPr>
        <w:rPr>
          <w:rFonts w:ascii="Arial" w:hAnsi="Arial" w:cs="Arial"/>
          <w:sz w:val="32"/>
          <w:szCs w:val="32"/>
        </w:rPr>
      </w:pPr>
      <w:r w:rsidRPr="00F47594">
        <w:rPr>
          <w:b/>
          <w:noProof/>
        </w:rPr>
        <w:drawing>
          <wp:anchor distT="0" distB="0" distL="114300" distR="114300" simplePos="0" relativeHeight="251659264" behindDoc="1" locked="0" layoutInCell="1" allowOverlap="1" wp14:anchorId="1549A32B" wp14:editId="450569F5">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B64026" w:rsidRPr="0039761F" w:rsidRDefault="00B64026" w:rsidP="00B64026">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B64026" w:rsidRPr="0039761F" w:rsidRDefault="00B64026" w:rsidP="00B64026">
      <w:pPr>
        <w:spacing w:after="0" w:line="240" w:lineRule="auto"/>
        <w:jc w:val="center"/>
        <w:rPr>
          <w:rFonts w:ascii="Arial" w:hAnsi="Arial" w:cs="Arial"/>
          <w:sz w:val="32"/>
          <w:szCs w:val="32"/>
        </w:rPr>
      </w:pPr>
      <w:r>
        <w:rPr>
          <w:rFonts w:ascii="Arial" w:hAnsi="Arial" w:cs="Arial"/>
          <w:sz w:val="32"/>
          <w:szCs w:val="32"/>
        </w:rPr>
        <w:t xml:space="preserve"> July 13, 2021</w:t>
      </w:r>
    </w:p>
    <w:p w:rsidR="00B64026" w:rsidRDefault="00B64026" w:rsidP="00B64026"/>
    <w:p w:rsidR="00B64026" w:rsidRDefault="00B64026" w:rsidP="00B64026">
      <w:pPr>
        <w:spacing w:after="0" w:line="240" w:lineRule="auto"/>
        <w:rPr>
          <w:b/>
          <w:sz w:val="48"/>
          <w:szCs w:val="48"/>
        </w:rPr>
      </w:pPr>
    </w:p>
    <w:p w:rsidR="00B64026" w:rsidRDefault="00B64026" w:rsidP="00B64026">
      <w:pPr>
        <w:spacing w:after="0" w:line="240" w:lineRule="auto"/>
        <w:rPr>
          <w:b/>
          <w:sz w:val="48"/>
          <w:szCs w:val="48"/>
        </w:rPr>
      </w:pPr>
    </w:p>
    <w:p w:rsidR="00B64026" w:rsidRDefault="00B64026" w:rsidP="00B64026">
      <w:pPr>
        <w:spacing w:after="0" w:line="240" w:lineRule="auto"/>
        <w:rPr>
          <w:b/>
          <w:sz w:val="48"/>
          <w:szCs w:val="48"/>
        </w:rPr>
      </w:pPr>
    </w:p>
    <w:p w:rsidR="00B64026" w:rsidRPr="0039761F" w:rsidRDefault="00B64026" w:rsidP="00B64026">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B64026" w:rsidRPr="0039761F" w:rsidRDefault="00B64026" w:rsidP="00B64026">
      <w:pPr>
        <w:rPr>
          <w:rFonts w:ascii="Arial" w:hAnsi="Arial" w:cs="Arial"/>
          <w:b/>
        </w:rPr>
      </w:pPr>
    </w:p>
    <w:p w:rsidR="00B64026" w:rsidRPr="0039761F" w:rsidRDefault="00B64026" w:rsidP="00B64026">
      <w:pPr>
        <w:pStyle w:val="ListParagraph"/>
        <w:numPr>
          <w:ilvl w:val="0"/>
          <w:numId w:val="1"/>
        </w:numPr>
        <w:rPr>
          <w:rFonts w:ascii="Arial" w:hAnsi="Arial" w:cs="Arial"/>
          <w:b/>
        </w:rPr>
      </w:pPr>
      <w:r w:rsidRPr="0039761F">
        <w:rPr>
          <w:rFonts w:ascii="Arial" w:hAnsi="Arial" w:cs="Arial"/>
          <w:b/>
        </w:rPr>
        <w:t>Call to order</w:t>
      </w:r>
    </w:p>
    <w:p w:rsidR="00B64026" w:rsidRPr="0039761F" w:rsidRDefault="00B64026" w:rsidP="00B64026">
      <w:pPr>
        <w:pStyle w:val="ListParagraph"/>
        <w:numPr>
          <w:ilvl w:val="0"/>
          <w:numId w:val="1"/>
        </w:numPr>
        <w:rPr>
          <w:rFonts w:ascii="Arial" w:hAnsi="Arial" w:cs="Arial"/>
          <w:b/>
        </w:rPr>
      </w:pPr>
      <w:r w:rsidRPr="0039761F">
        <w:rPr>
          <w:rFonts w:ascii="Arial" w:hAnsi="Arial" w:cs="Arial"/>
          <w:b/>
        </w:rPr>
        <w:t>Approval of Minutes</w:t>
      </w:r>
    </w:p>
    <w:p w:rsidR="00B64026" w:rsidRPr="0039761F" w:rsidRDefault="00B64026" w:rsidP="00B64026">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B64026" w:rsidRPr="0039761F" w:rsidRDefault="00B64026" w:rsidP="00B64026">
      <w:pPr>
        <w:pStyle w:val="ListParagraph"/>
        <w:numPr>
          <w:ilvl w:val="0"/>
          <w:numId w:val="1"/>
        </w:numPr>
        <w:rPr>
          <w:rFonts w:ascii="Arial" w:hAnsi="Arial" w:cs="Arial"/>
          <w:b/>
        </w:rPr>
      </w:pPr>
      <w:r w:rsidRPr="0039761F">
        <w:rPr>
          <w:rFonts w:ascii="Arial" w:hAnsi="Arial" w:cs="Arial"/>
          <w:b/>
        </w:rPr>
        <w:t>Treasurer’s Report</w:t>
      </w:r>
    </w:p>
    <w:p w:rsidR="00B64026" w:rsidRPr="0039761F" w:rsidRDefault="00B64026" w:rsidP="00B64026">
      <w:pPr>
        <w:pStyle w:val="ListParagraph"/>
        <w:numPr>
          <w:ilvl w:val="0"/>
          <w:numId w:val="1"/>
        </w:numPr>
        <w:rPr>
          <w:rFonts w:ascii="Arial" w:hAnsi="Arial" w:cs="Arial"/>
          <w:b/>
        </w:rPr>
      </w:pPr>
      <w:r w:rsidRPr="0039761F">
        <w:rPr>
          <w:rFonts w:ascii="Arial" w:hAnsi="Arial" w:cs="Arial"/>
          <w:b/>
        </w:rPr>
        <w:t>Approval Current Bills</w:t>
      </w:r>
    </w:p>
    <w:p w:rsidR="00B64026" w:rsidRPr="0039761F" w:rsidRDefault="00B64026" w:rsidP="00B64026">
      <w:pPr>
        <w:pStyle w:val="ListParagraph"/>
        <w:numPr>
          <w:ilvl w:val="0"/>
          <w:numId w:val="1"/>
        </w:numPr>
        <w:rPr>
          <w:rFonts w:ascii="Arial" w:hAnsi="Arial" w:cs="Arial"/>
          <w:b/>
        </w:rPr>
      </w:pPr>
      <w:r w:rsidRPr="0039761F">
        <w:rPr>
          <w:rFonts w:ascii="Arial" w:hAnsi="Arial" w:cs="Arial"/>
          <w:b/>
        </w:rPr>
        <w:t>Correspondence</w:t>
      </w:r>
    </w:p>
    <w:p w:rsidR="00B64026" w:rsidRPr="0039761F" w:rsidRDefault="00B64026" w:rsidP="00B64026">
      <w:pPr>
        <w:pStyle w:val="ListParagraph"/>
        <w:numPr>
          <w:ilvl w:val="0"/>
          <w:numId w:val="1"/>
        </w:numPr>
        <w:rPr>
          <w:rFonts w:ascii="Arial" w:hAnsi="Arial" w:cs="Arial"/>
          <w:b/>
        </w:rPr>
      </w:pPr>
      <w:r w:rsidRPr="0039761F">
        <w:rPr>
          <w:rFonts w:ascii="Arial" w:hAnsi="Arial" w:cs="Arial"/>
          <w:b/>
        </w:rPr>
        <w:t>Library Report</w:t>
      </w:r>
    </w:p>
    <w:p w:rsidR="00B64026" w:rsidRPr="0039761F" w:rsidRDefault="00B64026" w:rsidP="00B64026">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B64026" w:rsidRPr="00CE5BC5" w:rsidRDefault="00B64026" w:rsidP="00B64026">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B64026" w:rsidRDefault="00B64026" w:rsidP="00B64026">
      <w:pPr>
        <w:pStyle w:val="ListParagraph"/>
        <w:numPr>
          <w:ilvl w:val="1"/>
          <w:numId w:val="1"/>
        </w:numPr>
        <w:spacing w:after="0" w:line="240" w:lineRule="auto"/>
        <w:rPr>
          <w:rFonts w:ascii="Arial" w:hAnsi="Arial" w:cs="Arial"/>
          <w:b/>
        </w:rPr>
      </w:pPr>
      <w:r>
        <w:rPr>
          <w:rFonts w:ascii="Arial" w:hAnsi="Arial" w:cs="Arial"/>
          <w:b/>
        </w:rPr>
        <w:t>Edward Jones Endowment Fund</w:t>
      </w:r>
      <w:r w:rsidR="00060CE4">
        <w:rPr>
          <w:rFonts w:ascii="Arial" w:hAnsi="Arial" w:cs="Arial"/>
          <w:b/>
        </w:rPr>
        <w:t xml:space="preserve"> </w:t>
      </w:r>
    </w:p>
    <w:p w:rsidR="00B64026" w:rsidRDefault="00B64026" w:rsidP="00B64026">
      <w:pPr>
        <w:pStyle w:val="ListParagraph"/>
        <w:numPr>
          <w:ilvl w:val="1"/>
          <w:numId w:val="1"/>
        </w:numPr>
        <w:spacing w:after="0" w:line="240" w:lineRule="auto"/>
        <w:rPr>
          <w:rFonts w:ascii="Arial" w:hAnsi="Arial" w:cs="Arial"/>
          <w:b/>
        </w:rPr>
      </w:pPr>
      <w:r>
        <w:rPr>
          <w:rFonts w:ascii="Arial" w:hAnsi="Arial" w:cs="Arial"/>
          <w:b/>
        </w:rPr>
        <w:t>Building Maintenance</w:t>
      </w:r>
      <w:r w:rsidR="00716077">
        <w:rPr>
          <w:rFonts w:ascii="Arial" w:hAnsi="Arial" w:cs="Arial"/>
          <w:b/>
        </w:rPr>
        <w:t xml:space="preserve">   </w:t>
      </w:r>
    </w:p>
    <w:p w:rsidR="00B64026" w:rsidRDefault="00B64026" w:rsidP="00B64026">
      <w:pPr>
        <w:pStyle w:val="ListParagraph"/>
        <w:numPr>
          <w:ilvl w:val="1"/>
          <w:numId w:val="1"/>
        </w:numPr>
        <w:spacing w:after="0" w:line="240" w:lineRule="auto"/>
        <w:rPr>
          <w:rFonts w:ascii="Arial" w:hAnsi="Arial" w:cs="Arial"/>
          <w:b/>
        </w:rPr>
      </w:pPr>
      <w:r>
        <w:rPr>
          <w:rFonts w:ascii="Arial" w:hAnsi="Arial" w:cs="Arial"/>
          <w:b/>
        </w:rPr>
        <w:t>COVID</w:t>
      </w:r>
      <w:bookmarkStart w:id="0" w:name="_GoBack"/>
      <w:bookmarkEnd w:id="0"/>
      <w:r>
        <w:rPr>
          <w:rFonts w:ascii="Arial" w:hAnsi="Arial" w:cs="Arial"/>
          <w:b/>
        </w:rPr>
        <w:t xml:space="preserve"> Guidelines </w:t>
      </w:r>
    </w:p>
    <w:p w:rsidR="00B64026" w:rsidRDefault="004134A0" w:rsidP="00B64026">
      <w:pPr>
        <w:pStyle w:val="ListParagraph"/>
        <w:numPr>
          <w:ilvl w:val="1"/>
          <w:numId w:val="1"/>
        </w:numPr>
        <w:spacing w:after="0" w:line="240" w:lineRule="auto"/>
        <w:rPr>
          <w:rFonts w:ascii="Arial" w:hAnsi="Arial" w:cs="Arial"/>
          <w:b/>
        </w:rPr>
      </w:pPr>
      <w:r>
        <w:rPr>
          <w:rFonts w:ascii="Arial" w:hAnsi="Arial" w:cs="Arial"/>
          <w:b/>
        </w:rPr>
        <w:t>Illinois Public Library Annual</w:t>
      </w:r>
      <w:r w:rsidR="00B64026">
        <w:rPr>
          <w:rFonts w:ascii="Arial" w:hAnsi="Arial" w:cs="Arial"/>
          <w:b/>
        </w:rPr>
        <w:t xml:space="preserve"> Report</w:t>
      </w:r>
    </w:p>
    <w:p w:rsidR="00B41293" w:rsidRDefault="00B41293" w:rsidP="00B64026">
      <w:pPr>
        <w:pStyle w:val="ListParagraph"/>
        <w:numPr>
          <w:ilvl w:val="1"/>
          <w:numId w:val="1"/>
        </w:numPr>
        <w:spacing w:after="0" w:line="240" w:lineRule="auto"/>
        <w:rPr>
          <w:rFonts w:ascii="Arial" w:hAnsi="Arial" w:cs="Arial"/>
          <w:b/>
        </w:rPr>
      </w:pPr>
      <w:r>
        <w:rPr>
          <w:rFonts w:ascii="Arial" w:hAnsi="Arial" w:cs="Arial"/>
          <w:b/>
        </w:rPr>
        <w:t xml:space="preserve">Library Trustee </w:t>
      </w:r>
    </w:p>
    <w:p w:rsidR="00B64026" w:rsidRPr="00522E64" w:rsidRDefault="00B64026" w:rsidP="00B64026">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B64026" w:rsidRPr="0039761F" w:rsidRDefault="00B64026" w:rsidP="00B64026">
      <w:pPr>
        <w:pStyle w:val="ListParagraph"/>
        <w:numPr>
          <w:ilvl w:val="0"/>
          <w:numId w:val="1"/>
        </w:numPr>
        <w:spacing w:after="0" w:line="240" w:lineRule="auto"/>
        <w:rPr>
          <w:rFonts w:ascii="Arial" w:hAnsi="Arial" w:cs="Arial"/>
          <w:b/>
        </w:rPr>
      </w:pPr>
      <w:r w:rsidRPr="0039761F">
        <w:rPr>
          <w:rFonts w:ascii="Arial" w:hAnsi="Arial" w:cs="Arial"/>
          <w:b/>
        </w:rPr>
        <w:t>Adjournment</w:t>
      </w:r>
    </w:p>
    <w:p w:rsidR="00B64026" w:rsidRPr="0039761F" w:rsidRDefault="00B64026" w:rsidP="00B64026">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August 10, 2021</w:t>
      </w:r>
      <w:r w:rsidRPr="0039761F">
        <w:rPr>
          <w:rFonts w:ascii="Arial" w:hAnsi="Arial" w:cs="Arial"/>
          <w:b/>
        </w:rPr>
        <w:t xml:space="preserve">     </w:t>
      </w:r>
    </w:p>
    <w:p w:rsidR="00B64026" w:rsidRPr="0039761F" w:rsidRDefault="00B64026" w:rsidP="00B64026">
      <w:pPr>
        <w:spacing w:after="0" w:line="240" w:lineRule="auto"/>
        <w:ind w:left="720" w:firstLine="720"/>
        <w:rPr>
          <w:rFonts w:ascii="Arial" w:hAnsi="Arial" w:cs="Arial"/>
          <w:b/>
        </w:rPr>
      </w:pPr>
      <w:r w:rsidRPr="0039761F">
        <w:rPr>
          <w:rFonts w:ascii="Arial" w:hAnsi="Arial" w:cs="Arial"/>
          <w:b/>
        </w:rPr>
        <w:t xml:space="preserve">           </w:t>
      </w:r>
    </w:p>
    <w:p w:rsidR="00B64026" w:rsidRDefault="00B64026" w:rsidP="00B64026">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7659B1" w:rsidRDefault="007659B1"/>
    <w:sectPr w:rsidR="0076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26"/>
    <w:rsid w:val="00060CE4"/>
    <w:rsid w:val="004134A0"/>
    <w:rsid w:val="00716077"/>
    <w:rsid w:val="007659B1"/>
    <w:rsid w:val="00B41293"/>
    <w:rsid w:val="00B6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4CC67-4FFC-4E54-80A0-2F4948DB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02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dcterms:created xsi:type="dcterms:W3CDTF">2021-05-17T18:21:00Z</dcterms:created>
  <dcterms:modified xsi:type="dcterms:W3CDTF">2021-07-09T18:40:00Z</dcterms:modified>
</cp:coreProperties>
</file>